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SOUTH CAROLINA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South Carolina.</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AMUW2mUS9IfktikLG9/UhwTHG5o0Pq31JB+NRznoSJd5SmvmkqWYuDgwbMsudNe/WIavOGRu5O792N3VTCtXZoaOp2l5P14lIevysyFFalb2tUoREvuK8c6xLbVh0OIjvers9yQCbLP2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