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jc w:val="center"/>
        <w:rPr>
          <w:rFonts w:ascii="Times New Roman" w:cs="Times New Roman" w:eastAsia="Times New Roman" w:hAnsi="Times New Roman"/>
          <w:sz w:val="36"/>
          <w:szCs w:val="36"/>
        </w:rPr>
      </w:pPr>
      <w:bookmarkStart w:colFirst="0" w:colLast="0" w:name="_heading=h.gjdgxs" w:id="0"/>
      <w:bookmarkEnd w:id="0"/>
      <w:r w:rsidDel="00000000" w:rsidR="00000000" w:rsidRPr="00000000">
        <w:rPr>
          <w:rFonts w:ascii="Times New Roman" w:cs="Times New Roman" w:eastAsia="Times New Roman" w:hAnsi="Times New Roman"/>
          <w:b w:val="1"/>
          <w:sz w:val="36"/>
          <w:szCs w:val="36"/>
          <w:rtl w:val="0"/>
        </w:rPr>
        <w:t xml:space="preserve">GENERAL BILL OF SALE</w:t>
      </w:r>
      <w:r w:rsidDel="00000000" w:rsidR="00000000" w:rsidRPr="00000000">
        <w:rPr>
          <w:rtl w:val="0"/>
        </w:rPr>
      </w:r>
    </w:p>
    <w:p w:rsidR="00000000" w:rsidDel="00000000" w:rsidP="00000000" w:rsidRDefault="00000000" w:rsidRPr="00000000" w14:paraId="00000002">
      <w:pPr>
        <w:spacing w:after="288"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p>
    <w:p w:rsidR="00000000" w:rsidDel="00000000" w:rsidP="00000000" w:rsidRDefault="00000000" w:rsidRPr="00000000" w14:paraId="00000003">
      <w:pPr>
        <w:spacing w:after="288"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Seller hereby transfers to Buyer, all rights of Seller in the following property:</w:t>
      </w: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Property Description: ____________________________________________________</w:t>
      </w:r>
    </w:p>
    <w:p w:rsidR="00000000" w:rsidDel="00000000" w:rsidP="00000000" w:rsidRDefault="00000000" w:rsidRPr="00000000" w14:paraId="000000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Serial Number (SN) (if any): ______________________</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above-described item shall be known as the “Personal Property.”</w:t>
        <w:br w:type="textWrapping"/>
      </w:r>
    </w:p>
    <w:p w:rsidR="00000000" w:rsidDel="00000000" w:rsidP="00000000" w:rsidRDefault="00000000" w:rsidRPr="00000000" w14:paraId="00000007">
      <w:pPr>
        <w:spacing w:after="288"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located in ________________________ County, state of ________________________.</w:t>
      </w:r>
    </w:p>
    <w:p w:rsidR="00000000" w:rsidDel="00000000" w:rsidP="00000000" w:rsidRDefault="00000000" w:rsidRPr="00000000" w14:paraId="00000008">
      <w:pPr>
        <w:spacing w:after="288"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and in consideration of ________________________, which has been acknowledged to have been received by Seller.</w:t>
      </w:r>
    </w:p>
    <w:p w:rsidR="00000000" w:rsidDel="00000000" w:rsidP="00000000" w:rsidRDefault="00000000" w:rsidRPr="00000000" w14:paraId="00000009">
      <w:pPr>
        <w:spacing w:after="288"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form of payment used will be ________________________ and sales tax will not be included as part of the purchase price.</w:t>
      </w:r>
    </w:p>
    <w:p w:rsidR="00000000" w:rsidDel="00000000" w:rsidP="00000000" w:rsidRDefault="00000000" w:rsidRPr="00000000" w14:paraId="0000000A">
      <w:pPr>
        <w:spacing w:after="288"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sale and transfer of property is made on an "AS IS" basis, without any express or implied warranties, with no recourse to the Seller, provided that Seller can issue proof that it has title to the property without any liens or encumbrances.</w:t>
      </w:r>
    </w:p>
    <w:p w:rsidR="00000000" w:rsidDel="00000000" w:rsidP="00000000" w:rsidRDefault="00000000" w:rsidRPr="00000000" w14:paraId="0000000B">
      <w:pPr>
        <w:spacing w:after="288"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Buyer has been given the opportunity to inspect, or have inspected, any and all property as defined above. The Buyer agrees to accept all property in its existing state. </w:t>
      </w:r>
    </w:p>
    <w:p w:rsidR="00000000" w:rsidDel="00000000" w:rsidP="00000000" w:rsidRDefault="00000000" w:rsidRPr="00000000" w14:paraId="0000000C">
      <w:pPr>
        <w:spacing w:after="288" w:line="276" w:lineRule="auto"/>
        <w:rPr>
          <w:rFonts w:ascii="Times New Roman" w:cs="Times New Roman" w:eastAsia="Times New Roman" w:hAnsi="Times New Roman"/>
        </w:rPr>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233" w:top="1071" w:left="1440" w:right="1440" w:header="720" w:footer="720"/>
          <w:pgNumType w:start="1"/>
        </w:sectPr>
      </w:pPr>
      <w:r w:rsidDel="00000000" w:rsidR="00000000" w:rsidRPr="00000000">
        <w:rPr>
          <w:rFonts w:ascii="Times New Roman" w:cs="Times New Roman" w:eastAsia="Times New Roman" w:hAnsi="Times New Roman"/>
          <w:rtl w:val="0"/>
        </w:rPr>
        <w:t xml:space="preserve">In witness, the parties execute on this Bill of Sale on ________________________,</w:t>
      </w:r>
    </w:p>
    <w:p w:rsidR="00000000" w:rsidDel="00000000" w:rsidP="00000000" w:rsidRDefault="00000000" w:rsidRPr="00000000" w14:paraId="0000000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spacing w:after="20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Signature of Buyer</w:t>
      </w:r>
    </w:p>
    <w:p w:rsidR="00000000" w:rsidDel="00000000" w:rsidP="00000000" w:rsidRDefault="00000000" w:rsidRPr="00000000" w14:paraId="0000000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r>
    </w:p>
    <w:p w:rsidR="00000000" w:rsidDel="00000000" w:rsidP="00000000" w:rsidRDefault="00000000" w:rsidRPr="00000000" w14:paraId="0000001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w:t>
      </w:r>
    </w:p>
    <w:p w:rsidR="00000000" w:rsidDel="00000000" w:rsidP="00000000" w:rsidRDefault="00000000" w:rsidRPr="00000000" w14:paraId="00000011">
      <w:pPr>
        <w:spacing w:after="288"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r>
    </w:p>
    <w:p w:rsidR="00000000" w:rsidDel="00000000" w:rsidP="00000000" w:rsidRDefault="00000000" w:rsidRPr="00000000" w14:paraId="00000012">
      <w:pPr>
        <w:spacing w:after="20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20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20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Signature of Seller</w:t>
      </w:r>
    </w:p>
    <w:p w:rsidR="00000000" w:rsidDel="00000000" w:rsidP="00000000" w:rsidRDefault="00000000" w:rsidRPr="00000000" w14:paraId="0000001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r>
    </w:p>
    <w:p w:rsidR="00000000" w:rsidDel="00000000" w:rsidP="00000000" w:rsidRDefault="00000000" w:rsidRPr="00000000" w14:paraId="0000001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w:t>
      </w:r>
    </w:p>
    <w:p w:rsidR="00000000" w:rsidDel="00000000" w:rsidP="00000000" w:rsidRDefault="00000000" w:rsidRPr="00000000" w14:paraId="00000017">
      <w:pPr>
        <w:spacing w:after="288"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w:t>
      </w:r>
      <w:r w:rsidDel="00000000" w:rsidR="00000000" w:rsidRPr="00000000">
        <w:rPr>
          <w:rFonts w:ascii="Times New Roman" w:cs="Times New Roman" w:eastAsia="Times New Roman" w:hAnsi="Times New Roman"/>
          <w:rtl w:val="0"/>
        </w:rPr>
        <w:t xml:space="preserve">_____</w:t>
      </w:r>
      <w:r w:rsidDel="00000000" w:rsidR="00000000" w:rsidRPr="00000000">
        <w:rPr>
          <w:rtl w:val="0"/>
        </w:rPr>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pos="4680"/>
        <w:tab w:val="right" w:pos="9360"/>
      </w:tabs>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Page </w:t>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Fonts w:ascii="Arial" w:cs="Arial" w:eastAsia="Arial" w:hAnsi="Arial"/>
        <w:color w:val="000000"/>
        <w:sz w:val="20"/>
        <w:szCs w:val="20"/>
        <w:rtl w:val="0"/>
      </w:rPr>
      <w:t xml:space="preserve"> of </w:t>
    </w:r>
    <w:r w:rsidDel="00000000" w:rsidR="00000000" w:rsidRPr="00000000">
      <w:rPr>
        <w:rFonts w:ascii="Arial" w:cs="Arial" w:eastAsia="Arial" w:hAnsi="Arial"/>
        <w:color w:val="000000"/>
        <w:sz w:val="20"/>
        <w:szCs w:val="20"/>
      </w:rPr>
      <w:fldChar w:fldCharType="begin"/>
      <w:instrText xml:space="preserve">NUMPAGES</w:instrText>
      <w:fldChar w:fldCharType="separate"/>
      <w:fldChar w:fldCharType="end"/>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pos="4680"/>
        <w:tab w:val="right" w:pos="9360"/>
      </w:tabs>
      <w:rPr>
        <w:color w:val="000000"/>
      </w:rPr>
    </w:pPr>
    <w:bookmarkStart w:colFirst="0" w:colLast="0" w:name="_heading=h.gjdgxs" w:id="0"/>
    <w:bookmarkEnd w:id="0"/>
    <w:r w:rsidDel="00000000" w:rsidR="00000000" w:rsidRPr="00000000">
      <w:rPr>
        <w:rFonts w:ascii="Arial" w:cs="Arial" w:eastAsia="Arial" w:hAnsi="Arial"/>
        <w:color w:val="000000"/>
        <w:sz w:val="20"/>
        <w:szCs w:val="20"/>
      </w:rPr>
      <w:drawing>
        <wp:inline distB="0" distT="0" distL="0" distR="0">
          <wp:extent cx="658751" cy="263627"/>
          <wp:effectExtent b="0" l="0" r="0" t="0"/>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8751" cy="263627"/>
                  </a:xfrm>
                  <a:prstGeom prst="rect"/>
                  <a:ln/>
                </pic:spPr>
              </pic:pic>
            </a:graphicData>
          </a:graphic>
        </wp:inline>
      </w:drawing>
    </w:r>
    <w:r w:rsidDel="00000000" w:rsidR="00000000" w:rsidRPr="00000000">
      <w:rPr>
        <w:rFonts w:ascii="Arial" w:cs="Arial" w:eastAsia="Arial" w:hAnsi="Arial"/>
        <w:color w:val="000000"/>
        <w:sz w:val="20"/>
        <w:szCs w:val="20"/>
        <w:rtl w:val="0"/>
      </w:rPr>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D4FF0"/>
    <w:pPr>
      <w:spacing w:after="0" w:line="240" w:lineRule="auto"/>
    </w:pPr>
    <w:rPr>
      <w:rFonts w:ascii="Calibri" w:cs="Calibri" w:eastAsia="Calibri" w:hAnsi="Calibri"/>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Header">
    <w:name w:val="header"/>
    <w:basedOn w:val="Normal"/>
    <w:link w:val="HeaderChar"/>
    <w:uiPriority w:val="99"/>
    <w:unhideWhenUsed w:val="1"/>
    <w:rsid w:val="00CD4FF0"/>
    <w:pPr>
      <w:tabs>
        <w:tab w:val="center" w:pos="4680"/>
        <w:tab w:val="right" w:pos="9360"/>
      </w:tabs>
    </w:pPr>
  </w:style>
  <w:style w:type="character" w:styleId="HeaderChar" w:customStyle="1">
    <w:name w:val="Header Char"/>
    <w:basedOn w:val="DefaultParagraphFont"/>
    <w:link w:val="Header"/>
    <w:uiPriority w:val="99"/>
    <w:rsid w:val="00CD4FF0"/>
    <w:rPr>
      <w:rFonts w:ascii="Calibri" w:cs="Calibri" w:eastAsia="Calibri" w:hAnsi="Calibri"/>
      <w:sz w:val="24"/>
      <w:szCs w:val="24"/>
    </w:rPr>
  </w:style>
  <w:style w:type="paragraph" w:styleId="Footer">
    <w:name w:val="footer"/>
    <w:basedOn w:val="Normal"/>
    <w:link w:val="FooterChar"/>
    <w:uiPriority w:val="99"/>
    <w:unhideWhenUsed w:val="1"/>
    <w:rsid w:val="00CD4FF0"/>
    <w:pPr>
      <w:tabs>
        <w:tab w:val="center" w:pos="4680"/>
        <w:tab w:val="right" w:pos="9360"/>
      </w:tabs>
    </w:pPr>
  </w:style>
  <w:style w:type="character" w:styleId="FooterChar" w:customStyle="1">
    <w:name w:val="Footer Char"/>
    <w:basedOn w:val="DefaultParagraphFont"/>
    <w:link w:val="Footer"/>
    <w:uiPriority w:val="99"/>
    <w:rsid w:val="00CD4FF0"/>
    <w:rPr>
      <w:rFonts w:ascii="Calibri" w:cs="Calibri" w:eastAsia="Calibri" w:hAnsi="Calibri"/>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ZBcg8pZTEhJha/CX8jq6FaD/Fw==">AMUW2mWOyWPewF6mebtSar9T1wu9WOU9kLpmE5avy2CIm7q75hCfd5CHWLYZJ6udgCfd7iDeY+aRBtVQSYe2F56ueT4KM5c7UEwZgKKOwWqMf4r05GnXksByDc+brE/6tabotyfWuVze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2021-11-22T20:18:00Z</dcterms:created>
  <dc:creator>UsefulPDF</dc:creator>
</cp:coreProperties>
</file>